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ACE31" w14:textId="19980E69" w:rsidR="006B0880" w:rsidRPr="006B0880" w:rsidRDefault="006B0880">
      <w:pPr>
        <w:rPr>
          <w:b/>
          <w:bCs/>
          <w:sz w:val="44"/>
          <w:szCs w:val="44"/>
        </w:rPr>
      </w:pPr>
      <w:r w:rsidRPr="006B0880">
        <w:rPr>
          <w:b/>
          <w:bCs/>
          <w:sz w:val="44"/>
          <w:szCs w:val="44"/>
        </w:rPr>
        <w:t>Trepanatie: hersen operatie in de middeleeuwen</w:t>
      </w:r>
    </w:p>
    <w:p w14:paraId="31E5A49D" w14:textId="7F3E5DAA" w:rsidR="006B0880" w:rsidRPr="0003216A" w:rsidRDefault="006B0880">
      <w:pPr>
        <w:rPr>
          <w:rFonts w:ascii="Arial" w:hAnsi="Arial" w:cs="Arial"/>
          <w:sz w:val="28"/>
          <w:szCs w:val="28"/>
        </w:rPr>
      </w:pPr>
      <w:r w:rsidRPr="0003216A">
        <w:rPr>
          <w:rFonts w:ascii="Arial" w:hAnsi="Arial" w:cs="Arial"/>
          <w:sz w:val="28"/>
          <w:szCs w:val="28"/>
        </w:rPr>
        <w:t>Bij de middeleeuwen denken we niet aan ingewikkelde operaties. Dat waren tenslotte mensen die nog niet zoveel van het menselijk lichaam wisten en het was bijna onvermijdelijk dat ze de patiënt zouden doden.</w:t>
      </w:r>
    </w:p>
    <w:p w14:paraId="169C35ED" w14:textId="6EA3AEA6" w:rsidR="006B0880" w:rsidRPr="0003216A" w:rsidRDefault="006B0880">
      <w:pPr>
        <w:rPr>
          <w:rFonts w:ascii="Arial" w:hAnsi="Arial" w:cs="Arial"/>
          <w:sz w:val="28"/>
          <w:szCs w:val="28"/>
        </w:rPr>
      </w:pPr>
      <w:r w:rsidRPr="0003216A">
        <w:rPr>
          <w:rFonts w:ascii="Arial" w:hAnsi="Arial" w:cs="Arial"/>
          <w:sz w:val="28"/>
          <w:szCs w:val="28"/>
        </w:rPr>
        <w:t>Toch gebeurde hersen operaties regelmatig in de middeleeuwen. T</w:t>
      </w:r>
      <w:r w:rsidRPr="0003216A">
        <w:rPr>
          <w:rStyle w:val="Zwaar"/>
          <w:rFonts w:ascii="Arial" w:hAnsi="Arial" w:cs="Arial"/>
          <w:b w:val="0"/>
          <w:bCs w:val="0"/>
          <w:color w:val="222222"/>
          <w:sz w:val="28"/>
          <w:szCs w:val="28"/>
          <w:shd w:val="clear" w:color="auto" w:fill="FFFFFF"/>
        </w:rPr>
        <w:t xml:space="preserve">repanatie </w:t>
      </w:r>
      <w:r w:rsidRPr="0003216A">
        <w:rPr>
          <w:rStyle w:val="Zwaar"/>
          <w:rFonts w:ascii="Arial" w:hAnsi="Arial" w:cs="Arial"/>
          <w:b w:val="0"/>
          <w:bCs w:val="0"/>
          <w:color w:val="222222"/>
          <w:sz w:val="28"/>
          <w:szCs w:val="28"/>
          <w:shd w:val="clear" w:color="auto" w:fill="FFFFFF"/>
        </w:rPr>
        <w:t>(</w:t>
      </w:r>
      <w:r w:rsidRPr="0003216A">
        <w:rPr>
          <w:rStyle w:val="Zwaar"/>
          <w:rFonts w:ascii="Arial" w:hAnsi="Arial" w:cs="Arial"/>
          <w:b w:val="0"/>
          <w:bCs w:val="0"/>
          <w:color w:val="222222"/>
          <w:sz w:val="28"/>
          <w:szCs w:val="28"/>
          <w:shd w:val="clear" w:color="auto" w:fill="FFFFFF"/>
        </w:rPr>
        <w:t>van het Griekse woord</w:t>
      </w:r>
      <w:r w:rsidRPr="0003216A">
        <w:rPr>
          <w:rStyle w:val="Zwaar"/>
          <w:rFonts w:ascii="Arial" w:hAnsi="Arial" w:cs="Arial"/>
          <w:color w:val="222222"/>
          <w:sz w:val="28"/>
          <w:szCs w:val="28"/>
          <w:shd w:val="clear" w:color="auto" w:fill="FFFFFF"/>
        </w:rPr>
        <w:t> </w:t>
      </w:r>
      <w:proofErr w:type="spellStart"/>
      <w:r w:rsidRPr="0003216A">
        <w:rPr>
          <w:rStyle w:val="Nadruk"/>
          <w:rFonts w:ascii="Arial" w:hAnsi="Arial" w:cs="Arial"/>
          <w:color w:val="222222"/>
          <w:sz w:val="28"/>
          <w:szCs w:val="28"/>
          <w:shd w:val="clear" w:color="auto" w:fill="FFFFFF"/>
        </w:rPr>
        <w:t>trepaniso</w:t>
      </w:r>
      <w:proofErr w:type="spellEnd"/>
      <w:r w:rsidRPr="0003216A">
        <w:rPr>
          <w:rStyle w:val="Zwaar"/>
          <w:rFonts w:ascii="Arial" w:hAnsi="Arial" w:cs="Arial"/>
          <w:color w:val="222222"/>
          <w:sz w:val="28"/>
          <w:szCs w:val="28"/>
          <w:shd w:val="clear" w:color="auto" w:fill="FFFFFF"/>
        </w:rPr>
        <w:t> </w:t>
      </w:r>
      <w:r w:rsidRPr="0003216A">
        <w:rPr>
          <w:rStyle w:val="Zwaar"/>
          <w:rFonts w:ascii="Arial" w:hAnsi="Arial" w:cs="Arial"/>
          <w:b w:val="0"/>
          <w:bCs w:val="0"/>
          <w:color w:val="222222"/>
          <w:sz w:val="28"/>
          <w:szCs w:val="28"/>
          <w:shd w:val="clear" w:color="auto" w:fill="FFFFFF"/>
        </w:rPr>
        <w:t>wat ‘boor’</w:t>
      </w:r>
      <w:r w:rsidRPr="0003216A">
        <w:rPr>
          <w:rStyle w:val="Zwaar"/>
          <w:rFonts w:ascii="Arial" w:hAnsi="Arial" w:cs="Arial"/>
          <w:color w:val="222222"/>
          <w:sz w:val="28"/>
          <w:szCs w:val="28"/>
          <w:shd w:val="clear" w:color="auto" w:fill="FFFFFF"/>
        </w:rPr>
        <w:t xml:space="preserve"> </w:t>
      </w:r>
      <w:r w:rsidRPr="0003216A">
        <w:rPr>
          <w:rStyle w:val="Zwaar"/>
          <w:rFonts w:ascii="Arial" w:hAnsi="Arial" w:cs="Arial"/>
          <w:b w:val="0"/>
          <w:bCs w:val="0"/>
          <w:color w:val="222222"/>
          <w:sz w:val="28"/>
          <w:szCs w:val="28"/>
          <w:shd w:val="clear" w:color="auto" w:fill="FFFFFF"/>
        </w:rPr>
        <w:t>betekent) is een oude procedure waarbij een stuk bot uit de</w:t>
      </w:r>
      <w:r w:rsidRPr="0003216A">
        <w:rPr>
          <w:rStyle w:val="Zwaar"/>
          <w:rFonts w:ascii="Arial" w:hAnsi="Arial" w:cs="Arial"/>
          <w:color w:val="222222"/>
          <w:sz w:val="28"/>
          <w:szCs w:val="28"/>
          <w:shd w:val="clear" w:color="auto" w:fill="FFFFFF"/>
        </w:rPr>
        <w:t xml:space="preserve"> </w:t>
      </w:r>
      <w:r w:rsidRPr="0003216A">
        <w:rPr>
          <w:rStyle w:val="Zwaar"/>
          <w:rFonts w:ascii="Arial" w:hAnsi="Arial" w:cs="Arial"/>
          <w:b w:val="0"/>
          <w:bCs w:val="0"/>
          <w:color w:val="222222"/>
          <w:sz w:val="28"/>
          <w:szCs w:val="28"/>
          <w:shd w:val="clear" w:color="auto" w:fill="FFFFFF"/>
        </w:rPr>
        <w:t>schedel werd verwijderd om de hersenen bloot te leggen zonder door het harde hersenvlies</w:t>
      </w:r>
      <w:r w:rsidRPr="0003216A">
        <w:rPr>
          <w:rStyle w:val="Zwaar"/>
          <w:rFonts w:ascii="Arial" w:hAnsi="Arial" w:cs="Arial"/>
          <w:color w:val="222222"/>
          <w:sz w:val="28"/>
          <w:szCs w:val="28"/>
          <w:shd w:val="clear" w:color="auto" w:fill="FFFFFF"/>
        </w:rPr>
        <w:t xml:space="preserve"> </w:t>
      </w:r>
      <w:r w:rsidRPr="0003216A">
        <w:rPr>
          <w:rStyle w:val="Zwaar"/>
          <w:rFonts w:ascii="Arial" w:hAnsi="Arial" w:cs="Arial"/>
          <w:b w:val="0"/>
          <w:bCs w:val="0"/>
          <w:color w:val="222222"/>
          <w:sz w:val="28"/>
          <w:szCs w:val="28"/>
          <w:shd w:val="clear" w:color="auto" w:fill="FFFFFF"/>
        </w:rPr>
        <w:t>te snijden en deze te beschadigen</w:t>
      </w:r>
      <w:r w:rsidRPr="0003216A">
        <w:rPr>
          <w:rStyle w:val="Zwaar"/>
          <w:rFonts w:ascii="Arial" w:hAnsi="Arial" w:cs="Arial"/>
          <w:b w:val="0"/>
          <w:bCs w:val="0"/>
          <w:color w:val="222222"/>
          <w:sz w:val="28"/>
          <w:szCs w:val="28"/>
          <w:shd w:val="clear" w:color="auto" w:fill="FFFFFF"/>
        </w:rPr>
        <w:t xml:space="preserve">. </w:t>
      </w:r>
      <w:r w:rsidRPr="0003216A">
        <w:rPr>
          <w:rFonts w:ascii="Arial" w:hAnsi="Arial" w:cs="Arial"/>
          <w:sz w:val="28"/>
          <w:szCs w:val="28"/>
        </w:rPr>
        <w:t xml:space="preserve">Er is bewijs voor te vinden in Europa maar ook in zuid Amerika. </w:t>
      </w:r>
    </w:p>
    <w:p w14:paraId="262417FF" w14:textId="77777777" w:rsidR="006B0880" w:rsidRPr="006B0880" w:rsidRDefault="006B0880">
      <w:pPr>
        <w:rPr>
          <w:sz w:val="28"/>
          <w:szCs w:val="28"/>
        </w:rPr>
      </w:pPr>
    </w:p>
    <w:p w14:paraId="59945111" w14:textId="1A650E63" w:rsidR="00BC7BA0" w:rsidRDefault="006B0880">
      <w:r>
        <w:rPr>
          <w:noProof/>
        </w:rPr>
        <w:drawing>
          <wp:inline distT="0" distB="0" distL="0" distR="0" wp14:anchorId="59E3F9E2" wp14:editId="25E2D0D7">
            <wp:extent cx="5753100" cy="36671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3667125"/>
                    </a:xfrm>
                    <a:prstGeom prst="rect">
                      <a:avLst/>
                    </a:prstGeom>
                    <a:noFill/>
                    <a:ln>
                      <a:noFill/>
                    </a:ln>
                  </pic:spPr>
                </pic:pic>
              </a:graphicData>
            </a:graphic>
          </wp:inline>
        </w:drawing>
      </w:r>
    </w:p>
    <w:p w14:paraId="0BCDC2BD" w14:textId="1E052684" w:rsidR="006B0880" w:rsidRPr="006B0880" w:rsidRDefault="006B0880">
      <w:pPr>
        <w:rPr>
          <w:i/>
          <w:iCs/>
          <w:sz w:val="28"/>
          <w:szCs w:val="28"/>
        </w:rPr>
      </w:pPr>
      <w:r w:rsidRPr="006B0880">
        <w:rPr>
          <w:i/>
          <w:iCs/>
          <w:sz w:val="28"/>
          <w:szCs w:val="28"/>
        </w:rPr>
        <w:t xml:space="preserve">Schilderij van Hieronymus Bosch waarop een Trepanatie te zien is. </w:t>
      </w:r>
    </w:p>
    <w:p w14:paraId="4556366A" w14:textId="18700D38" w:rsidR="006B0880" w:rsidRPr="0003216A" w:rsidRDefault="006B0880">
      <w:pPr>
        <w:rPr>
          <w:sz w:val="28"/>
          <w:szCs w:val="28"/>
        </w:rPr>
      </w:pPr>
    </w:p>
    <w:p w14:paraId="1DB7DB03" w14:textId="415EF88C" w:rsidR="006B0880" w:rsidRPr="0003216A" w:rsidRDefault="006B0880">
      <w:pPr>
        <w:rPr>
          <w:rFonts w:ascii="Arial" w:hAnsi="Arial" w:cs="Arial"/>
          <w:color w:val="222222"/>
          <w:sz w:val="28"/>
          <w:szCs w:val="28"/>
          <w:shd w:val="clear" w:color="auto" w:fill="FFFFFF"/>
        </w:rPr>
      </w:pPr>
      <w:r w:rsidRPr="0003216A">
        <w:rPr>
          <w:rFonts w:ascii="Arial" w:hAnsi="Arial" w:cs="Arial"/>
          <w:color w:val="222222"/>
          <w:sz w:val="28"/>
          <w:szCs w:val="28"/>
          <w:shd w:val="clear" w:color="auto" w:fill="FFFFFF"/>
        </w:rPr>
        <w:t>De gebruikte gereedschappen waren </w:t>
      </w:r>
      <w:proofErr w:type="spellStart"/>
      <w:r w:rsidRPr="0003216A">
        <w:rPr>
          <w:rStyle w:val="Nadruk"/>
          <w:rFonts w:ascii="Arial" w:hAnsi="Arial" w:cs="Arial"/>
          <w:color w:val="222222"/>
          <w:sz w:val="28"/>
          <w:szCs w:val="28"/>
          <w:shd w:val="clear" w:color="auto" w:fill="FFFFFF"/>
        </w:rPr>
        <w:t>trepans</w:t>
      </w:r>
      <w:proofErr w:type="spellEnd"/>
      <w:r w:rsidRPr="0003216A">
        <w:rPr>
          <w:rFonts w:ascii="Arial" w:hAnsi="Arial" w:cs="Arial"/>
          <w:color w:val="222222"/>
          <w:sz w:val="28"/>
          <w:szCs w:val="28"/>
          <w:shd w:val="clear" w:color="auto" w:fill="FFFFFF"/>
        </w:rPr>
        <w:t>, aanvankelijk ruwe geslepen stenen zoals de obsidiaan en later messen, primitieve boorgereedschappen gemaakt van metalen, zoals koper als in Peru.</w:t>
      </w:r>
    </w:p>
    <w:p w14:paraId="7371E13B" w14:textId="77777777" w:rsidR="006B0880" w:rsidRDefault="006B0880"/>
    <w:p w14:paraId="69F1E72B" w14:textId="1F4E13B1" w:rsidR="006B0880" w:rsidRDefault="006B0880">
      <w:r>
        <w:rPr>
          <w:noProof/>
        </w:rPr>
        <w:lastRenderedPageBreak/>
        <w:drawing>
          <wp:inline distT="0" distB="0" distL="0" distR="0" wp14:anchorId="20F0045A" wp14:editId="32E3C3DE">
            <wp:extent cx="4448220" cy="4114800"/>
            <wp:effectExtent l="0" t="0" r="9525" b="0"/>
            <wp:docPr id="2" name="Afbeelding 2" descr="Afbeelding met primaat, zoogdier, donk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rimaat, zoogdier, donker&#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0953" cy="4117328"/>
                    </a:xfrm>
                    <a:prstGeom prst="rect">
                      <a:avLst/>
                    </a:prstGeom>
                    <a:noFill/>
                    <a:ln>
                      <a:noFill/>
                    </a:ln>
                  </pic:spPr>
                </pic:pic>
              </a:graphicData>
            </a:graphic>
          </wp:inline>
        </w:drawing>
      </w:r>
    </w:p>
    <w:p w14:paraId="115630AA" w14:textId="06554153" w:rsidR="006B0880" w:rsidRPr="006B0880" w:rsidRDefault="006B0880">
      <w:pPr>
        <w:rPr>
          <w:i/>
          <w:iCs/>
          <w:sz w:val="28"/>
          <w:szCs w:val="28"/>
        </w:rPr>
      </w:pPr>
      <w:r w:rsidRPr="006B0880">
        <w:rPr>
          <w:i/>
          <w:iCs/>
          <w:sz w:val="28"/>
          <w:szCs w:val="28"/>
        </w:rPr>
        <w:t>Schedel met een gat van een Trepanatie</w:t>
      </w:r>
      <w:r w:rsidR="0003216A">
        <w:rPr>
          <w:i/>
          <w:iCs/>
          <w:sz w:val="28"/>
          <w:szCs w:val="28"/>
        </w:rPr>
        <w:t>, Peru</w:t>
      </w:r>
    </w:p>
    <w:p w14:paraId="727EE7B4" w14:textId="098BCF2B" w:rsidR="006B0880" w:rsidRDefault="006B0880"/>
    <w:p w14:paraId="1DBBAF4E" w14:textId="77777777" w:rsidR="00DB5162" w:rsidRPr="0003216A" w:rsidRDefault="006B0880">
      <w:pPr>
        <w:rPr>
          <w:rFonts w:ascii="Arial" w:hAnsi="Arial" w:cs="Arial"/>
          <w:color w:val="222222"/>
          <w:sz w:val="28"/>
          <w:szCs w:val="28"/>
          <w:shd w:val="clear" w:color="auto" w:fill="FFFFFF"/>
        </w:rPr>
      </w:pPr>
      <w:r w:rsidRPr="0003216A">
        <w:rPr>
          <w:rFonts w:ascii="Arial" w:hAnsi="Arial" w:cs="Arial"/>
          <w:color w:val="222222"/>
          <w:sz w:val="28"/>
          <w:szCs w:val="28"/>
          <w:shd w:val="clear" w:color="auto" w:fill="FFFFFF"/>
        </w:rPr>
        <w:t>Gedacht wordt</w:t>
      </w:r>
      <w:r w:rsidRPr="0003216A">
        <w:rPr>
          <w:rFonts w:ascii="Arial" w:hAnsi="Arial" w:cs="Arial"/>
          <w:color w:val="222222"/>
          <w:sz w:val="28"/>
          <w:szCs w:val="28"/>
          <w:shd w:val="clear" w:color="auto" w:fill="FFFFFF"/>
        </w:rPr>
        <w:t xml:space="preserve"> dat de procedure werd </w:t>
      </w:r>
      <w:r w:rsidRPr="0003216A">
        <w:rPr>
          <w:rFonts w:ascii="Arial" w:hAnsi="Arial" w:cs="Arial"/>
          <w:color w:val="222222"/>
          <w:sz w:val="28"/>
          <w:szCs w:val="28"/>
          <w:shd w:val="clear" w:color="auto" w:fill="FFFFFF"/>
        </w:rPr>
        <w:t>uit werd gevoerd</w:t>
      </w:r>
      <w:r w:rsidRPr="0003216A">
        <w:rPr>
          <w:rFonts w:ascii="Arial" w:hAnsi="Arial" w:cs="Arial"/>
          <w:color w:val="222222"/>
          <w:sz w:val="28"/>
          <w:szCs w:val="28"/>
          <w:shd w:val="clear" w:color="auto" w:fill="FFFFFF"/>
        </w:rPr>
        <w:t xml:space="preserve"> door </w:t>
      </w:r>
      <w:r w:rsidR="00DB5162" w:rsidRPr="0003216A">
        <w:rPr>
          <w:rFonts w:ascii="Arial" w:hAnsi="Arial" w:cs="Arial"/>
          <w:color w:val="222222"/>
          <w:sz w:val="28"/>
          <w:szCs w:val="28"/>
          <w:shd w:val="clear" w:color="auto" w:fill="FFFFFF"/>
        </w:rPr>
        <w:t xml:space="preserve">een soort toverdokters met veel ervaring want veel </w:t>
      </w:r>
      <w:proofErr w:type="spellStart"/>
      <w:r w:rsidR="00DB5162" w:rsidRPr="0003216A">
        <w:rPr>
          <w:rFonts w:ascii="Arial" w:hAnsi="Arial" w:cs="Arial"/>
          <w:color w:val="222222"/>
          <w:sz w:val="28"/>
          <w:szCs w:val="28"/>
          <w:shd w:val="clear" w:color="auto" w:fill="FFFFFF"/>
        </w:rPr>
        <w:t>patienten</w:t>
      </w:r>
      <w:proofErr w:type="spellEnd"/>
      <w:r w:rsidR="00DB5162" w:rsidRPr="0003216A">
        <w:rPr>
          <w:rFonts w:ascii="Arial" w:hAnsi="Arial" w:cs="Arial"/>
          <w:color w:val="222222"/>
          <w:sz w:val="28"/>
          <w:szCs w:val="28"/>
          <w:shd w:val="clear" w:color="auto" w:fill="FFFFFF"/>
        </w:rPr>
        <w:t xml:space="preserve"> overleefden de operatie. </w:t>
      </w:r>
    </w:p>
    <w:p w14:paraId="53976057" w14:textId="68B7E26E" w:rsidR="006B0880" w:rsidRPr="0003216A" w:rsidRDefault="006B0880">
      <w:pPr>
        <w:rPr>
          <w:rFonts w:ascii="Arial" w:hAnsi="Arial" w:cs="Arial"/>
          <w:color w:val="222222"/>
          <w:sz w:val="28"/>
          <w:szCs w:val="28"/>
          <w:shd w:val="clear" w:color="auto" w:fill="FFFFFF"/>
        </w:rPr>
      </w:pPr>
      <w:r w:rsidRPr="0003216A">
        <w:rPr>
          <w:rFonts w:ascii="Arial" w:hAnsi="Arial" w:cs="Arial"/>
          <w:color w:val="222222"/>
          <w:sz w:val="28"/>
          <w:szCs w:val="28"/>
          <w:shd w:val="clear" w:color="auto" w:fill="FFFFFF"/>
        </w:rPr>
        <w:t xml:space="preserve">Het is zeer waarschijnlijk dat de patiënt tijdens uiterst pijnlijke operatie, die soms uren kon duren, wakker was en geen verdoving had (toen onbekend). </w:t>
      </w:r>
      <w:r w:rsidR="00DB5162" w:rsidRPr="0003216A">
        <w:rPr>
          <w:rFonts w:ascii="Arial" w:hAnsi="Arial" w:cs="Arial"/>
          <w:color w:val="222222"/>
          <w:sz w:val="28"/>
          <w:szCs w:val="28"/>
          <w:shd w:val="clear" w:color="auto" w:fill="FFFFFF"/>
        </w:rPr>
        <w:t>In Peru is bewijs gevonden dat men de</w:t>
      </w:r>
      <w:r w:rsidRPr="0003216A">
        <w:rPr>
          <w:rFonts w:ascii="Arial" w:hAnsi="Arial" w:cs="Arial"/>
          <w:color w:val="222222"/>
          <w:sz w:val="28"/>
          <w:szCs w:val="28"/>
          <w:shd w:val="clear" w:color="auto" w:fill="FFFFFF"/>
        </w:rPr>
        <w:t xml:space="preserve"> patiënt in Peru vooraf cocabladeren gaf om op te kauwen. Ook lijkt het erop dat de patiënt tijdens de operatie stil werd gehouden door familieleden van de patiënt of een andere helper. Trepanaties werden uitgevoerd bij zowel mannen als vrouwen maar ook bij kinderen. De meeste van de gevonden schedels met trepanatie-gaten zijn echter afkomstig van volwassen mannen.</w:t>
      </w:r>
    </w:p>
    <w:p w14:paraId="71767C29" w14:textId="5B37DB4D" w:rsidR="00DB5162" w:rsidRPr="0003216A" w:rsidRDefault="00DB5162">
      <w:pPr>
        <w:rPr>
          <w:rFonts w:ascii="Arial" w:hAnsi="Arial" w:cs="Arial"/>
          <w:b/>
          <w:bCs/>
          <w:color w:val="222222"/>
          <w:sz w:val="28"/>
          <w:szCs w:val="28"/>
          <w:shd w:val="clear" w:color="auto" w:fill="FFFFFF"/>
        </w:rPr>
      </w:pPr>
      <w:r w:rsidRPr="0003216A">
        <w:rPr>
          <w:rFonts w:ascii="Arial" w:hAnsi="Arial" w:cs="Arial"/>
          <w:b/>
          <w:bCs/>
          <w:color w:val="222222"/>
          <w:sz w:val="28"/>
          <w:szCs w:val="28"/>
          <w:shd w:val="clear" w:color="auto" w:fill="FFFFFF"/>
        </w:rPr>
        <w:t>Maar waarom?</w:t>
      </w:r>
    </w:p>
    <w:p w14:paraId="17A4B9C1" w14:textId="48F0AF63" w:rsidR="00DB5162" w:rsidRPr="0003216A" w:rsidRDefault="00DB5162">
      <w:pPr>
        <w:rPr>
          <w:rFonts w:ascii="Arial" w:hAnsi="Arial" w:cs="Arial"/>
          <w:color w:val="222222"/>
          <w:sz w:val="28"/>
          <w:szCs w:val="28"/>
          <w:shd w:val="clear" w:color="auto" w:fill="FFFFFF"/>
        </w:rPr>
      </w:pPr>
      <w:r w:rsidRPr="0003216A">
        <w:rPr>
          <w:rFonts w:ascii="Arial" w:hAnsi="Arial" w:cs="Arial"/>
          <w:color w:val="222222"/>
          <w:sz w:val="28"/>
          <w:szCs w:val="28"/>
          <w:shd w:val="clear" w:color="auto" w:fill="FFFFFF"/>
        </w:rPr>
        <w:t>De redenen voor trepanatie zijn veel en int</w:t>
      </w:r>
      <w:r w:rsidRPr="0003216A">
        <w:rPr>
          <w:rFonts w:ascii="Arial" w:hAnsi="Arial" w:cs="Arial"/>
          <w:color w:val="222222"/>
          <w:sz w:val="28"/>
          <w:szCs w:val="28"/>
          <w:shd w:val="clear" w:color="auto" w:fill="FFFFFF"/>
        </w:rPr>
        <w:t>eressant</w:t>
      </w:r>
      <w:r w:rsidRPr="0003216A">
        <w:rPr>
          <w:rFonts w:ascii="Arial" w:hAnsi="Arial" w:cs="Arial"/>
          <w:color w:val="222222"/>
          <w:sz w:val="28"/>
          <w:szCs w:val="28"/>
          <w:shd w:val="clear" w:color="auto" w:fill="FFFFFF"/>
        </w:rPr>
        <w:t>. Trepanatie werd uitgevoerd om wonden en breuken te behandelen die gebruikelijk waren in de strijd van de mens om te overleven</w:t>
      </w:r>
      <w:r w:rsidRPr="0003216A">
        <w:rPr>
          <w:rFonts w:ascii="Arial" w:hAnsi="Arial" w:cs="Arial"/>
          <w:color w:val="222222"/>
          <w:sz w:val="28"/>
          <w:szCs w:val="28"/>
          <w:shd w:val="clear" w:color="auto" w:fill="FFFFFF"/>
        </w:rPr>
        <w:t xml:space="preserve">. Hoofdwonden kwamen vaak voor en men wilde een gewonde helpen. </w:t>
      </w:r>
    </w:p>
    <w:p w14:paraId="4206338D" w14:textId="77777777" w:rsidR="00DB5162" w:rsidRPr="0003216A" w:rsidRDefault="00DB5162">
      <w:pPr>
        <w:rPr>
          <w:rFonts w:ascii="Arial" w:hAnsi="Arial" w:cs="Arial"/>
          <w:color w:val="222222"/>
          <w:sz w:val="28"/>
          <w:szCs w:val="28"/>
          <w:shd w:val="clear" w:color="auto" w:fill="FFFFFF"/>
        </w:rPr>
      </w:pPr>
      <w:r w:rsidRPr="0003216A">
        <w:rPr>
          <w:rFonts w:ascii="Arial" w:hAnsi="Arial" w:cs="Arial"/>
          <w:color w:val="222222"/>
          <w:sz w:val="28"/>
          <w:szCs w:val="28"/>
          <w:shd w:val="clear" w:color="auto" w:fill="FFFFFF"/>
        </w:rPr>
        <w:lastRenderedPageBreak/>
        <w:t xml:space="preserve">Een ander doel van de operatie zou de behandeling van hersenziekten zijn, zoals hardnekkige hoofdpijn, epilepsie, herseninfecties en </w:t>
      </w:r>
      <w:r w:rsidRPr="0003216A">
        <w:rPr>
          <w:rFonts w:ascii="Arial" w:hAnsi="Arial" w:cs="Arial"/>
          <w:color w:val="222222"/>
          <w:sz w:val="28"/>
          <w:szCs w:val="28"/>
          <w:shd w:val="clear" w:color="auto" w:fill="FFFFFF"/>
        </w:rPr>
        <w:t>andere problemen</w:t>
      </w:r>
      <w:r w:rsidRPr="0003216A">
        <w:rPr>
          <w:rFonts w:ascii="Arial" w:hAnsi="Arial" w:cs="Arial"/>
          <w:color w:val="222222"/>
          <w:sz w:val="28"/>
          <w:szCs w:val="28"/>
          <w:shd w:val="clear" w:color="auto" w:fill="FFFFFF"/>
        </w:rPr>
        <w:t xml:space="preserve">. </w:t>
      </w:r>
    </w:p>
    <w:p w14:paraId="7A900193" w14:textId="04D2280C" w:rsidR="00DB5162" w:rsidRPr="0003216A" w:rsidRDefault="00DB5162">
      <w:pPr>
        <w:rPr>
          <w:rFonts w:ascii="Arial" w:hAnsi="Arial" w:cs="Arial"/>
          <w:color w:val="222222"/>
          <w:sz w:val="28"/>
          <w:szCs w:val="28"/>
          <w:shd w:val="clear" w:color="auto" w:fill="FFFFFF"/>
        </w:rPr>
      </w:pPr>
      <w:r w:rsidRPr="0003216A">
        <w:rPr>
          <w:rFonts w:ascii="Arial" w:hAnsi="Arial" w:cs="Arial"/>
          <w:color w:val="222222"/>
          <w:sz w:val="28"/>
          <w:szCs w:val="28"/>
          <w:shd w:val="clear" w:color="auto" w:fill="FFFFFF"/>
        </w:rPr>
        <w:t>Er is ook voorgesteld dat trepanatie werd uitgevoerd voor rituelen. Boze geesten en demonen zouden zo verdreven kunnen worden</w:t>
      </w:r>
      <w:r w:rsidR="0003216A" w:rsidRPr="0003216A">
        <w:rPr>
          <w:rFonts w:ascii="Arial" w:hAnsi="Arial" w:cs="Arial"/>
          <w:color w:val="222222"/>
          <w:sz w:val="28"/>
          <w:szCs w:val="28"/>
          <w:shd w:val="clear" w:color="auto" w:fill="FFFFFF"/>
        </w:rPr>
        <w:t>. Een gat in de schedel zou een uitgang vormen voor deze wezens.</w:t>
      </w:r>
    </w:p>
    <w:p w14:paraId="7CABF9FF" w14:textId="01B1744F" w:rsidR="0003216A" w:rsidRPr="0003216A" w:rsidRDefault="0003216A">
      <w:pPr>
        <w:rPr>
          <w:rFonts w:ascii="Arial" w:hAnsi="Arial" w:cs="Arial"/>
          <w:color w:val="222222"/>
          <w:sz w:val="28"/>
          <w:szCs w:val="28"/>
          <w:shd w:val="clear" w:color="auto" w:fill="FFFFFF"/>
        </w:rPr>
      </w:pPr>
      <w:r w:rsidRPr="0003216A">
        <w:rPr>
          <w:rFonts w:ascii="Arial" w:hAnsi="Arial" w:cs="Arial"/>
          <w:color w:val="222222"/>
          <w:sz w:val="28"/>
          <w:szCs w:val="28"/>
          <w:shd w:val="clear" w:color="auto" w:fill="FFFFFF"/>
        </w:rPr>
        <w:t xml:space="preserve">Ook werden er patronen in de schedel uitgeschraapt om boze geesten en demonen af te schrikken. </w:t>
      </w:r>
    </w:p>
    <w:p w14:paraId="08E4F417" w14:textId="60DF96E0" w:rsidR="00DB5162" w:rsidRPr="0003216A" w:rsidRDefault="00DB5162">
      <w:pPr>
        <w:rPr>
          <w:b/>
          <w:bCs/>
          <w:sz w:val="28"/>
          <w:szCs w:val="28"/>
        </w:rPr>
      </w:pPr>
      <w:r w:rsidRPr="0003216A">
        <w:rPr>
          <w:rFonts w:ascii="Arial" w:hAnsi="Arial" w:cs="Arial"/>
          <w:color w:val="222222"/>
          <w:sz w:val="28"/>
          <w:szCs w:val="28"/>
          <w:shd w:val="clear" w:color="auto" w:fill="FFFFFF"/>
        </w:rPr>
        <w:t>Trepanatie werd beoefend tot het begin van de negentiende eeuw voor de behandeling van hoofdwonden.</w:t>
      </w:r>
    </w:p>
    <w:p w14:paraId="1876E037" w14:textId="042FBFD0" w:rsidR="006B0880" w:rsidRDefault="006B0880">
      <w:r>
        <w:rPr>
          <w:noProof/>
        </w:rPr>
        <w:drawing>
          <wp:inline distT="0" distB="0" distL="0" distR="0" wp14:anchorId="313C5D34" wp14:editId="156C9836">
            <wp:extent cx="3841403" cy="4638675"/>
            <wp:effectExtent l="0" t="0" r="6985" b="0"/>
            <wp:docPr id="1" name="Afbeelding 1" descr="Afbeelding met primaat, zoogdier, roo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rimaat, zoogdier, rood&#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4900" cy="4642898"/>
                    </a:xfrm>
                    <a:prstGeom prst="rect">
                      <a:avLst/>
                    </a:prstGeom>
                    <a:noFill/>
                    <a:ln>
                      <a:noFill/>
                    </a:ln>
                  </pic:spPr>
                </pic:pic>
              </a:graphicData>
            </a:graphic>
          </wp:inline>
        </w:drawing>
      </w:r>
    </w:p>
    <w:p w14:paraId="36DE3A52" w14:textId="4F179114" w:rsidR="00DB5162" w:rsidRPr="00DB5162" w:rsidRDefault="00DB5162">
      <w:pPr>
        <w:rPr>
          <w:i/>
          <w:iCs/>
          <w:sz w:val="28"/>
          <w:szCs w:val="28"/>
        </w:rPr>
      </w:pPr>
      <w:r w:rsidRPr="00DB5162">
        <w:rPr>
          <w:i/>
          <w:iCs/>
          <w:sz w:val="28"/>
          <w:szCs w:val="28"/>
        </w:rPr>
        <w:t xml:space="preserve">Schedel met uitgeschraapt patroon. Omdat het bot deels terug gegroeid is kunnen we zeggen dat de patiënt dit overleefd heeft. </w:t>
      </w:r>
    </w:p>
    <w:p w14:paraId="6EDC7A25" w14:textId="0FB7AEF3" w:rsidR="006B0880" w:rsidRDefault="0003216A">
      <w:pPr>
        <w:rPr>
          <w:rFonts w:ascii="Arial" w:hAnsi="Arial" w:cs="Arial"/>
          <w:color w:val="222222"/>
          <w:sz w:val="28"/>
          <w:szCs w:val="28"/>
          <w:shd w:val="clear" w:color="auto" w:fill="FFFFFF"/>
        </w:rPr>
      </w:pPr>
      <w:r w:rsidRPr="0003216A">
        <w:rPr>
          <w:rFonts w:ascii="Arial" w:hAnsi="Arial" w:cs="Arial"/>
          <w:color w:val="222222"/>
          <w:sz w:val="28"/>
          <w:szCs w:val="28"/>
          <w:shd w:val="clear" w:color="auto" w:fill="FFFFFF"/>
        </w:rPr>
        <w:t xml:space="preserve">In zijn oorspronkelijke betekenis wordt trepanatie nog steeds beoefend door sommige stammen in Afrika. Een grote voorstander van de moderne trepanatie was de Nederlandse Hugo Bart Huges (1934-2004). Hij was ervan overtuigd dat het bloedvolume in de hersenen iemands </w:t>
      </w:r>
      <w:r w:rsidRPr="0003216A">
        <w:rPr>
          <w:rFonts w:ascii="Arial" w:hAnsi="Arial" w:cs="Arial"/>
          <w:color w:val="222222"/>
          <w:sz w:val="28"/>
          <w:szCs w:val="28"/>
          <w:shd w:val="clear" w:color="auto" w:fill="FFFFFF"/>
        </w:rPr>
        <w:lastRenderedPageBreak/>
        <w:t>bewustzijn regelt en dat er door een gat in de schedel te o</w:t>
      </w:r>
      <w:r>
        <w:rPr>
          <w:rFonts w:ascii="Arial" w:hAnsi="Arial" w:cs="Arial"/>
          <w:color w:val="222222"/>
          <w:sz w:val="28"/>
          <w:szCs w:val="28"/>
          <w:shd w:val="clear" w:color="auto" w:fill="FFFFFF"/>
        </w:rPr>
        <w:t xml:space="preserve">penen je meer bewust van je omgeving kunt worden. </w:t>
      </w:r>
    </w:p>
    <w:p w14:paraId="14BF50AF" w14:textId="4CAE7648" w:rsidR="0003216A" w:rsidRDefault="0003216A">
      <w:pPr>
        <w:rPr>
          <w:rFonts w:ascii="Arial" w:hAnsi="Arial" w:cs="Arial"/>
          <w:color w:val="222222"/>
          <w:sz w:val="28"/>
          <w:szCs w:val="28"/>
          <w:shd w:val="clear" w:color="auto" w:fill="FFFFFF"/>
        </w:rPr>
      </w:pPr>
    </w:p>
    <w:p w14:paraId="5BFC939A" w14:textId="77777777" w:rsidR="0003216A" w:rsidRDefault="0003216A">
      <w:pPr>
        <w:rPr>
          <w:rFonts w:ascii="Arial" w:hAnsi="Arial" w:cs="Arial"/>
          <w:color w:val="222222"/>
          <w:sz w:val="28"/>
          <w:szCs w:val="28"/>
          <w:shd w:val="clear" w:color="auto" w:fill="FFFFFF"/>
        </w:rPr>
      </w:pPr>
    </w:p>
    <w:p w14:paraId="799AD6E3" w14:textId="3B77E04B" w:rsidR="0003216A" w:rsidRPr="0003216A" w:rsidRDefault="0003216A">
      <w:pPr>
        <w:rPr>
          <w:rFonts w:ascii="Arial" w:hAnsi="Arial" w:cs="Arial"/>
          <w:b/>
          <w:bCs/>
          <w:color w:val="222222"/>
          <w:sz w:val="28"/>
          <w:szCs w:val="28"/>
          <w:shd w:val="clear" w:color="auto" w:fill="FFFFFF"/>
        </w:rPr>
      </w:pPr>
      <w:r w:rsidRPr="0003216A">
        <w:rPr>
          <w:rFonts w:ascii="Arial" w:hAnsi="Arial" w:cs="Arial"/>
          <w:b/>
          <w:bCs/>
          <w:color w:val="222222"/>
          <w:sz w:val="28"/>
          <w:szCs w:val="28"/>
          <w:shd w:val="clear" w:color="auto" w:fill="FFFFFF"/>
        </w:rPr>
        <w:t>Vragen bij de tekst</w:t>
      </w:r>
    </w:p>
    <w:p w14:paraId="00E479A3" w14:textId="09EC2934" w:rsidR="0003216A" w:rsidRDefault="0003216A">
      <w:pPr>
        <w:rPr>
          <w:rFonts w:ascii="Arial" w:hAnsi="Arial" w:cs="Arial"/>
          <w:color w:val="222222"/>
          <w:sz w:val="28"/>
          <w:szCs w:val="28"/>
          <w:shd w:val="clear" w:color="auto" w:fill="FFFFFF"/>
        </w:rPr>
      </w:pPr>
      <w:r>
        <w:rPr>
          <w:rFonts w:ascii="Arial" w:hAnsi="Arial" w:cs="Arial"/>
          <w:color w:val="222222"/>
          <w:sz w:val="28"/>
          <w:szCs w:val="28"/>
          <w:shd w:val="clear" w:color="auto" w:fill="FFFFFF"/>
        </w:rPr>
        <w:t>1. Wat is een trepanatie?</w:t>
      </w:r>
    </w:p>
    <w:p w14:paraId="43F55CEC" w14:textId="387909F1" w:rsidR="0003216A" w:rsidRDefault="0003216A">
      <w:pPr>
        <w:rPr>
          <w:rFonts w:ascii="Arial" w:hAnsi="Arial" w:cs="Arial"/>
          <w:color w:val="222222"/>
          <w:sz w:val="28"/>
          <w:szCs w:val="28"/>
          <w:shd w:val="clear" w:color="auto" w:fill="FFFFFF"/>
        </w:rPr>
      </w:pPr>
      <w:r>
        <w:rPr>
          <w:rFonts w:ascii="Arial" w:hAnsi="Arial" w:cs="Arial"/>
          <w:color w:val="222222"/>
          <w:sz w:val="28"/>
          <w:szCs w:val="28"/>
          <w:shd w:val="clear" w:color="auto" w:fill="FFFFFF"/>
        </w:rPr>
        <w:t>2. waarom werden deze operaties uitgevoerd?</w:t>
      </w:r>
    </w:p>
    <w:p w14:paraId="167F2F5B" w14:textId="2940BFEE" w:rsidR="0003216A" w:rsidRPr="0003216A" w:rsidRDefault="0003216A">
      <w:pPr>
        <w:rPr>
          <w:rFonts w:ascii="Arial" w:hAnsi="Arial" w:cs="Arial"/>
          <w:sz w:val="28"/>
          <w:szCs w:val="28"/>
        </w:rPr>
      </w:pPr>
      <w:r>
        <w:rPr>
          <w:rFonts w:ascii="Arial" w:hAnsi="Arial" w:cs="Arial"/>
          <w:color w:val="222222"/>
          <w:sz w:val="28"/>
          <w:szCs w:val="28"/>
          <w:shd w:val="clear" w:color="auto" w:fill="FFFFFF"/>
        </w:rPr>
        <w:t>3. Konden de patiënten de operatie overleven? Hoe weten we dit?</w:t>
      </w:r>
    </w:p>
    <w:sectPr w:rsidR="0003216A" w:rsidRPr="00032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80"/>
    <w:rsid w:val="0003216A"/>
    <w:rsid w:val="0067217F"/>
    <w:rsid w:val="006B0880"/>
    <w:rsid w:val="00783ADA"/>
    <w:rsid w:val="00C77BEA"/>
    <w:rsid w:val="00DB5162"/>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2901"/>
  <w15:chartTrackingRefBased/>
  <w15:docId w15:val="{74FC8D41-CF52-4349-AC15-2AD9322A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B0880"/>
    <w:rPr>
      <w:b/>
      <w:bCs/>
    </w:rPr>
  </w:style>
  <w:style w:type="character" w:customStyle="1" w:styleId="dropcap">
    <w:name w:val="dropcap"/>
    <w:basedOn w:val="Standaardalinea-lettertype"/>
    <w:rsid w:val="006B0880"/>
  </w:style>
  <w:style w:type="character" w:styleId="Nadruk">
    <w:name w:val="Emphasis"/>
    <w:basedOn w:val="Standaardalinea-lettertype"/>
    <w:uiPriority w:val="20"/>
    <w:qFormat/>
    <w:rsid w:val="006B08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474</Words>
  <Characters>2613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2021-07-13T07:13:00Z</dcterms:created>
  <dcterms:modified xsi:type="dcterms:W3CDTF">2021-07-13T07:40:00Z</dcterms:modified>
</cp:coreProperties>
</file>