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F97B3" w14:textId="583E5C84" w:rsidR="00BC79A2" w:rsidRPr="00BC79A2" w:rsidRDefault="00BC79A2" w:rsidP="00BC79A2">
      <w:pPr>
        <w:shd w:val="clear" w:color="auto" w:fill="FFFFFF"/>
        <w:spacing w:after="150" w:line="660" w:lineRule="atLeast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nl-NL"/>
        </w:rPr>
      </w:pPr>
      <w:r w:rsidRPr="00BC79A2">
        <w:rPr>
          <w:rFonts w:ascii="Arial" w:eastAsia="Times New Roman" w:hAnsi="Arial" w:cs="Arial"/>
          <w:color w:val="000000"/>
          <w:kern w:val="36"/>
          <w:sz w:val="28"/>
          <w:szCs w:val="28"/>
          <w:lang w:eastAsia="nl-NL"/>
        </w:rPr>
        <w:t>Lees onderstaand artikel:</w:t>
      </w:r>
    </w:p>
    <w:p w14:paraId="2CB94ACB" w14:textId="7EE418FD" w:rsidR="00BC79A2" w:rsidRPr="00BC79A2" w:rsidRDefault="00BC79A2" w:rsidP="00BC79A2">
      <w:pPr>
        <w:shd w:val="clear" w:color="auto" w:fill="FFFFFF"/>
        <w:spacing w:after="150" w:line="660" w:lineRule="atLeast"/>
        <w:outlineLvl w:val="0"/>
        <w:rPr>
          <w:rFonts w:ascii="Arial" w:eastAsia="Times New Roman" w:hAnsi="Arial" w:cs="Arial"/>
          <w:color w:val="000000"/>
          <w:kern w:val="36"/>
          <w:sz w:val="60"/>
          <w:szCs w:val="60"/>
          <w:lang w:eastAsia="nl-NL"/>
        </w:rPr>
      </w:pPr>
      <w:r w:rsidRPr="00BC79A2">
        <w:rPr>
          <w:rFonts w:ascii="Arial" w:eastAsia="Times New Roman" w:hAnsi="Arial" w:cs="Arial"/>
          <w:color w:val="000000"/>
          <w:kern w:val="36"/>
          <w:sz w:val="60"/>
          <w:szCs w:val="60"/>
          <w:lang w:eastAsia="nl-NL"/>
        </w:rPr>
        <w:t>Hond sterft van uitputting na redden slachtoffers aardbeving Ecuador</w:t>
      </w:r>
    </w:p>
    <w:p w14:paraId="5B7712E7" w14:textId="77777777" w:rsidR="00BC79A2" w:rsidRPr="00BC79A2" w:rsidRDefault="00BC79A2" w:rsidP="00BC79A2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000000"/>
          <w:sz w:val="27"/>
          <w:szCs w:val="27"/>
          <w:lang w:eastAsia="nl-NL"/>
        </w:rPr>
      </w:pPr>
      <w:r w:rsidRPr="00BC79A2">
        <w:rPr>
          <w:rFonts w:ascii="Arial" w:eastAsia="Times New Roman" w:hAnsi="Arial" w:cs="Arial"/>
          <w:b/>
          <w:bCs/>
          <w:color w:val="000000"/>
          <w:sz w:val="27"/>
          <w:szCs w:val="27"/>
          <w:lang w:eastAsia="nl-NL"/>
        </w:rPr>
        <w:t>Een reddingshond die zeven mensenlevens redde na de </w:t>
      </w:r>
      <w:hyperlink r:id="rId4" w:tgtFrame="_blank" w:history="1">
        <w:r w:rsidRPr="00BC79A2">
          <w:rPr>
            <w:rFonts w:ascii="Arial" w:eastAsia="Times New Roman" w:hAnsi="Arial" w:cs="Arial"/>
            <w:b/>
            <w:bCs/>
            <w:color w:val="0486BE"/>
            <w:sz w:val="27"/>
            <w:szCs w:val="27"/>
            <w:u w:val="single"/>
            <w:lang w:eastAsia="nl-NL"/>
          </w:rPr>
          <w:t>aardbe</w:t>
        </w:r>
        <w:r w:rsidRPr="00BC79A2">
          <w:rPr>
            <w:rFonts w:ascii="Arial" w:eastAsia="Times New Roman" w:hAnsi="Arial" w:cs="Arial"/>
            <w:b/>
            <w:bCs/>
            <w:color w:val="0486BE"/>
            <w:sz w:val="27"/>
            <w:szCs w:val="27"/>
            <w:u w:val="single"/>
            <w:lang w:eastAsia="nl-NL"/>
          </w:rPr>
          <w:t>v</w:t>
        </w:r>
        <w:r w:rsidRPr="00BC79A2">
          <w:rPr>
            <w:rFonts w:ascii="Arial" w:eastAsia="Times New Roman" w:hAnsi="Arial" w:cs="Arial"/>
            <w:b/>
            <w:bCs/>
            <w:color w:val="0486BE"/>
            <w:sz w:val="27"/>
            <w:szCs w:val="27"/>
            <w:u w:val="single"/>
            <w:lang w:eastAsia="nl-NL"/>
          </w:rPr>
          <w:t>ing in Ecuador</w:t>
        </w:r>
      </w:hyperlink>
      <w:r w:rsidRPr="00BC79A2">
        <w:rPr>
          <w:rFonts w:ascii="Arial" w:eastAsia="Times New Roman" w:hAnsi="Arial" w:cs="Arial"/>
          <w:b/>
          <w:bCs/>
          <w:color w:val="000000"/>
          <w:sz w:val="27"/>
          <w:szCs w:val="27"/>
          <w:lang w:eastAsia="nl-NL"/>
        </w:rPr>
        <w:t xml:space="preserve">, is gestorven door uitputting. </w:t>
      </w:r>
      <w:proofErr w:type="spellStart"/>
      <w:r w:rsidRPr="00BC79A2">
        <w:rPr>
          <w:rFonts w:ascii="Arial" w:eastAsia="Times New Roman" w:hAnsi="Arial" w:cs="Arial"/>
          <w:b/>
          <w:bCs/>
          <w:color w:val="000000"/>
          <w:sz w:val="27"/>
          <w:szCs w:val="27"/>
          <w:lang w:eastAsia="nl-NL"/>
        </w:rPr>
        <w:t>Dayko</w:t>
      </w:r>
      <w:proofErr w:type="spellEnd"/>
      <w:r w:rsidRPr="00BC79A2">
        <w:rPr>
          <w:rFonts w:ascii="Arial" w:eastAsia="Times New Roman" w:hAnsi="Arial" w:cs="Arial"/>
          <w:b/>
          <w:bCs/>
          <w:color w:val="000000"/>
          <w:sz w:val="27"/>
          <w:szCs w:val="27"/>
          <w:lang w:eastAsia="nl-NL"/>
        </w:rPr>
        <w:t xml:space="preserve">, een vier jaar oude labrador, werd ingezet in </w:t>
      </w:r>
      <w:proofErr w:type="spellStart"/>
      <w:r w:rsidRPr="00BC79A2">
        <w:rPr>
          <w:rFonts w:ascii="Arial" w:eastAsia="Times New Roman" w:hAnsi="Arial" w:cs="Arial"/>
          <w:b/>
          <w:bCs/>
          <w:color w:val="000000"/>
          <w:sz w:val="27"/>
          <w:szCs w:val="27"/>
          <w:lang w:eastAsia="nl-NL"/>
        </w:rPr>
        <w:t>Pedernales</w:t>
      </w:r>
      <w:proofErr w:type="spellEnd"/>
      <w:r w:rsidRPr="00BC79A2">
        <w:rPr>
          <w:rFonts w:ascii="Arial" w:eastAsia="Times New Roman" w:hAnsi="Arial" w:cs="Arial"/>
          <w:b/>
          <w:bCs/>
          <w:color w:val="000000"/>
          <w:sz w:val="27"/>
          <w:szCs w:val="27"/>
          <w:lang w:eastAsia="nl-NL"/>
        </w:rPr>
        <w:t xml:space="preserve">, één van de </w:t>
      </w:r>
      <w:proofErr w:type="spellStart"/>
      <w:r w:rsidRPr="00BC79A2">
        <w:rPr>
          <w:rFonts w:ascii="Arial" w:eastAsia="Times New Roman" w:hAnsi="Arial" w:cs="Arial"/>
          <w:b/>
          <w:bCs/>
          <w:color w:val="000000"/>
          <w:sz w:val="27"/>
          <w:szCs w:val="27"/>
          <w:lang w:eastAsia="nl-NL"/>
        </w:rPr>
        <w:t>zwaarstgetroffen</w:t>
      </w:r>
      <w:proofErr w:type="spellEnd"/>
      <w:r w:rsidRPr="00BC79A2">
        <w:rPr>
          <w:rFonts w:ascii="Arial" w:eastAsia="Times New Roman" w:hAnsi="Arial" w:cs="Arial"/>
          <w:b/>
          <w:bCs/>
          <w:color w:val="000000"/>
          <w:sz w:val="27"/>
          <w:szCs w:val="27"/>
          <w:lang w:eastAsia="nl-NL"/>
        </w:rPr>
        <w:t xml:space="preserve"> gebieden in de </w:t>
      </w:r>
      <w:proofErr w:type="spellStart"/>
      <w:r w:rsidRPr="00BC79A2">
        <w:rPr>
          <w:rFonts w:ascii="Arial" w:eastAsia="Times New Roman" w:hAnsi="Arial" w:cs="Arial"/>
          <w:b/>
          <w:bCs/>
          <w:color w:val="000000"/>
          <w:sz w:val="27"/>
          <w:szCs w:val="27"/>
          <w:lang w:eastAsia="nl-NL"/>
        </w:rPr>
        <w:t>Ecuadoriaanse</w:t>
      </w:r>
      <w:proofErr w:type="spellEnd"/>
      <w:r w:rsidRPr="00BC79A2">
        <w:rPr>
          <w:rFonts w:ascii="Arial" w:eastAsia="Times New Roman" w:hAnsi="Arial" w:cs="Arial"/>
          <w:b/>
          <w:bCs/>
          <w:color w:val="000000"/>
          <w:sz w:val="27"/>
          <w:szCs w:val="27"/>
          <w:lang w:eastAsia="nl-NL"/>
        </w:rPr>
        <w:t xml:space="preserve"> provincie </w:t>
      </w:r>
      <w:proofErr w:type="spellStart"/>
      <w:r w:rsidRPr="00BC79A2">
        <w:rPr>
          <w:rFonts w:ascii="Arial" w:eastAsia="Times New Roman" w:hAnsi="Arial" w:cs="Arial"/>
          <w:b/>
          <w:bCs/>
          <w:color w:val="000000"/>
          <w:sz w:val="27"/>
          <w:szCs w:val="27"/>
          <w:lang w:eastAsia="nl-NL"/>
        </w:rPr>
        <w:t>Manabi</w:t>
      </w:r>
      <w:proofErr w:type="spellEnd"/>
      <w:r w:rsidRPr="00BC79A2">
        <w:rPr>
          <w:rFonts w:ascii="Arial" w:eastAsia="Times New Roman" w:hAnsi="Arial" w:cs="Arial"/>
          <w:b/>
          <w:bCs/>
          <w:color w:val="000000"/>
          <w:sz w:val="27"/>
          <w:szCs w:val="27"/>
          <w:lang w:eastAsia="nl-NL"/>
        </w:rPr>
        <w:t>.</w:t>
      </w:r>
    </w:p>
    <w:p w14:paraId="00AE213B" w14:textId="77777777" w:rsidR="00BC79A2" w:rsidRDefault="00BC79A2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Na de aardbeving, die zaterdag 18 april grote delen van Ecuador trof, zocht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Dayko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naar overlevenden in het puin. Hij wist minstens zeven mensen op te speuren. </w:t>
      </w:r>
    </w:p>
    <w:p w14:paraId="7A77C4D0" w14:textId="77777777" w:rsidR="00BC79A2" w:rsidRDefault="00BC79A2">
      <w:pPr>
        <w:rPr>
          <w:rFonts w:ascii="Arial" w:hAnsi="Arial" w:cs="Arial"/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0054569B" wp14:editId="73B28443">
            <wp:extent cx="5760720" cy="3253740"/>
            <wp:effectExtent l="0" t="0" r="0" b="3810"/>
            <wp:docPr id="1" name="Afbeelding 1" descr="Minstens zeven mensenlevens redden Dayko tijdens de reddingsmissie na de aardbeving in Ecuado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stens zeven mensenlevens redden Dayko tijdens de reddingsmissie na de aardbeving in Ecuador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5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DBEFF" w14:textId="7B7F08C9" w:rsidR="00BC7BA0" w:rsidRDefault="00BC79A2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 w:rsidRPr="00BC79A2">
        <w:rPr>
          <w:rFonts w:ascii="Arial" w:hAnsi="Arial" w:cs="Arial"/>
          <w:i/>
          <w:iCs/>
          <w:color w:val="000000"/>
        </w:rPr>
        <w:t xml:space="preserve">Reddingshond </w:t>
      </w:r>
      <w:proofErr w:type="spellStart"/>
      <w:r w:rsidRPr="00BC79A2">
        <w:rPr>
          <w:rFonts w:ascii="Arial" w:hAnsi="Arial" w:cs="Arial"/>
          <w:i/>
          <w:iCs/>
          <w:color w:val="000000"/>
        </w:rPr>
        <w:t>Dayko</w:t>
      </w:r>
      <w:proofErr w:type="spellEnd"/>
      <w:r w:rsidRPr="00BC79A2">
        <w:rPr>
          <w:rFonts w:ascii="Arial" w:hAnsi="Arial" w:cs="Arial"/>
          <w:i/>
          <w:iCs/>
          <w:color w:val="000000"/>
        </w:rPr>
        <w:t xml:space="preserve"> in actie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Volgens brandweermannen werkte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Dayko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zich te pletter en stortte vervolgens in. ,,Bedankt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Dayko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voor je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helfhaftige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werk in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Pedernales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en in de verschillende noodgevallen waarbij je ons hielp. Je hebt de naam van de hondeneenheid hoog gehouden'', zo meldt de brandweer op hun </w:t>
      </w:r>
      <w:r w:rsidRPr="00BC79A2">
        <w:rPr>
          <w:rFonts w:ascii="Arial" w:hAnsi="Arial" w:cs="Arial"/>
          <w:sz w:val="27"/>
          <w:szCs w:val="27"/>
          <w:shd w:val="clear" w:color="auto" w:fill="FFFFFF"/>
        </w:rPr>
        <w:t>facebook</w:t>
      </w:r>
      <w:r w:rsidRPr="00BC79A2">
        <w:rPr>
          <w:rFonts w:ascii="Arial" w:hAnsi="Arial" w:cs="Arial"/>
          <w:sz w:val="27"/>
          <w:szCs w:val="27"/>
          <w:shd w:val="clear" w:color="auto" w:fill="FFFFFF"/>
        </w:rPr>
        <w:t>p</w:t>
      </w:r>
      <w:r w:rsidRPr="00BC79A2">
        <w:rPr>
          <w:rFonts w:ascii="Arial" w:hAnsi="Arial" w:cs="Arial"/>
          <w:sz w:val="27"/>
          <w:szCs w:val="27"/>
          <w:shd w:val="clear" w:color="auto" w:fill="FFFFFF"/>
        </w:rPr>
        <w:t>agina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 Lokale media prijzen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Dayko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als de hond die zijn leven gaf voor zijn werk.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lastRenderedPageBreak/>
        <w:t>Dayko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overleed terwijl hij door een dierenarts werd onderzocht. Vermoed wordt dat een combinatie van hitte, uitdroging en de enorme inspanningen die hij leverde tijdens de reddingsmissie, hem fataal werd.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Vijfhonderd mensen verloren het leven na de aardbeving in Ecuador, er zijn nog tientallen mensen vermist.</w:t>
      </w:r>
    </w:p>
    <w:p w14:paraId="4874DED0" w14:textId="28D2B462" w:rsidR="00BC79A2" w:rsidRPr="00BC79A2" w:rsidRDefault="00BC79A2">
      <w:pPr>
        <w:rPr>
          <w:rFonts w:ascii="Arial" w:hAnsi="Arial" w:cs="Arial"/>
          <w:i/>
          <w:iCs/>
          <w:sz w:val="24"/>
          <w:szCs w:val="24"/>
          <w:shd w:val="clear" w:color="auto" w:fill="FFFFFF"/>
        </w:rPr>
      </w:pPr>
      <w:r w:rsidRPr="00BC79A2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Bron: Ad.nl </w:t>
      </w:r>
      <w:r w:rsidRPr="00BC79A2">
        <w:rPr>
          <w:rFonts w:ascii="Arial" w:hAnsi="Arial" w:cs="Arial"/>
          <w:i/>
          <w:iCs/>
          <w:sz w:val="24"/>
          <w:szCs w:val="24"/>
          <w:shd w:val="clear" w:color="auto" w:fill="FFFFFF"/>
        </w:rPr>
        <w:t>10-05-16</w:t>
      </w:r>
    </w:p>
    <w:p w14:paraId="365ED337" w14:textId="2B80FEE4" w:rsidR="00BC79A2" w:rsidRDefault="00BC79A2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14:paraId="0EBF2F79" w14:textId="77777777" w:rsidR="00BC79A2" w:rsidRDefault="00BC79A2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14:paraId="4F2D2F5A" w14:textId="59DAE64B" w:rsidR="00BC79A2" w:rsidRPr="00BC79A2" w:rsidRDefault="00BC79A2">
      <w:pP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</w:pPr>
      <w:r w:rsidRPr="00BC79A2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Vragen bij de tekst:</w:t>
      </w:r>
    </w:p>
    <w:p w14:paraId="5DDACE32" w14:textId="66F3A154" w:rsidR="00BC79A2" w:rsidRDefault="00BC79A2">
      <w:pPr>
        <w:rPr>
          <w:sz w:val="28"/>
          <w:szCs w:val="28"/>
        </w:rPr>
      </w:pPr>
      <w:r w:rsidRPr="00BC79A2">
        <w:rPr>
          <w:sz w:val="28"/>
          <w:szCs w:val="28"/>
        </w:rPr>
        <w:t xml:space="preserve">1. </w:t>
      </w:r>
      <w:r>
        <w:rPr>
          <w:sz w:val="28"/>
          <w:szCs w:val="28"/>
        </w:rPr>
        <w:t>Waar precies vond de aardbeving plaats?</w:t>
      </w:r>
    </w:p>
    <w:p w14:paraId="3DC1AE27" w14:textId="0182CA48" w:rsidR="00BC79A2" w:rsidRDefault="00BC79A2">
      <w:pPr>
        <w:rPr>
          <w:sz w:val="28"/>
          <w:szCs w:val="28"/>
        </w:rPr>
      </w:pPr>
      <w:r>
        <w:rPr>
          <w:sz w:val="28"/>
          <w:szCs w:val="28"/>
        </w:rPr>
        <w:t xml:space="preserve">2. Hoeveel mensen heeft </w:t>
      </w:r>
      <w:proofErr w:type="spellStart"/>
      <w:r>
        <w:rPr>
          <w:sz w:val="28"/>
          <w:szCs w:val="28"/>
        </w:rPr>
        <w:t>Dayko</w:t>
      </w:r>
      <w:proofErr w:type="spellEnd"/>
      <w:r>
        <w:rPr>
          <w:sz w:val="28"/>
          <w:szCs w:val="28"/>
        </w:rPr>
        <w:t xml:space="preserve"> gered?</w:t>
      </w:r>
    </w:p>
    <w:p w14:paraId="49A1E960" w14:textId="53AB3110" w:rsidR="00BC79A2" w:rsidRDefault="00BC79A2">
      <w:pPr>
        <w:rPr>
          <w:sz w:val="28"/>
          <w:szCs w:val="28"/>
        </w:rPr>
      </w:pPr>
      <w:r>
        <w:rPr>
          <w:sz w:val="28"/>
          <w:szCs w:val="28"/>
        </w:rPr>
        <w:t xml:space="preserve">3. Hoe is </w:t>
      </w:r>
      <w:proofErr w:type="spellStart"/>
      <w:r>
        <w:rPr>
          <w:sz w:val="28"/>
          <w:szCs w:val="28"/>
        </w:rPr>
        <w:t>Dayko</w:t>
      </w:r>
      <w:proofErr w:type="spellEnd"/>
      <w:r>
        <w:rPr>
          <w:sz w:val="28"/>
          <w:szCs w:val="28"/>
        </w:rPr>
        <w:t xml:space="preserve"> gestorven?</w:t>
      </w:r>
    </w:p>
    <w:p w14:paraId="1C8E20BB" w14:textId="5644387A" w:rsidR="00BC79A2" w:rsidRPr="00BC79A2" w:rsidRDefault="00BC79A2">
      <w:pPr>
        <w:rPr>
          <w:sz w:val="28"/>
          <w:szCs w:val="28"/>
        </w:rPr>
      </w:pPr>
      <w:r>
        <w:rPr>
          <w:sz w:val="28"/>
          <w:szCs w:val="28"/>
        </w:rPr>
        <w:t>4. Hoeveel mensen verloren het leven in de aardbeving?</w:t>
      </w:r>
    </w:p>
    <w:sectPr w:rsidR="00BC79A2" w:rsidRPr="00BC7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9A2"/>
    <w:rsid w:val="0067217F"/>
    <w:rsid w:val="00783ADA"/>
    <w:rsid w:val="00BC79A2"/>
    <w:rsid w:val="00C77BEA"/>
    <w:rsid w:val="00F03A93"/>
    <w:rsid w:val="00F9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79153"/>
  <w15:chartTrackingRefBased/>
  <w15:docId w15:val="{8B037D3A-D660-4324-A324-9F4C532F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BC79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C79A2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customStyle="1" w:styleId="articleintro">
    <w:name w:val="article__intro"/>
    <w:basedOn w:val="Standaard"/>
    <w:rsid w:val="00BC7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BC79A2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C79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8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ad.nl/ad/nl/1013/Buitenland/article/detail/4284765/2016/04/18/Zeker-350-mensen-omgekomen-door-beving-Ecuador.dhtm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241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van den Eventuin</dc:creator>
  <cp:keywords/>
  <dc:description/>
  <cp:lastModifiedBy>Koen van den Eventuin</cp:lastModifiedBy>
  <cp:revision>2</cp:revision>
  <dcterms:created xsi:type="dcterms:W3CDTF">2021-12-03T08:40:00Z</dcterms:created>
  <dcterms:modified xsi:type="dcterms:W3CDTF">2021-12-03T08:46:00Z</dcterms:modified>
</cp:coreProperties>
</file>